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74745D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E1784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74745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MULTI TAPE</w:t>
      </w:r>
    </w:p>
    <w:p w:rsidR="00F84495" w:rsidRDefault="0074745D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Двухсторонняя клеящая лента 6мм Х 5м</w:t>
      </w:r>
      <w:bookmarkStart w:id="0" w:name="_GoBack"/>
      <w:bookmarkEnd w:id="0"/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3</w:t>
      </w:r>
      <w:r w:rsidR="0074745D">
        <w:rPr>
          <w:rFonts w:ascii="Times New Roman" w:hAnsi="Times New Roman" w:cs="Times New Roman"/>
          <w:sz w:val="20"/>
          <w:szCs w:val="20"/>
        </w:rPr>
        <w:t>83.0605</w:t>
      </w:r>
    </w:p>
    <w:p w:rsidR="0074745D" w:rsidRDefault="0074745D" w:rsidP="0074745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Двухсторонняя клеящая лента 9мм Х 5м.                         </w:t>
      </w:r>
    </w:p>
    <w:p w:rsidR="0074745D" w:rsidRDefault="0074745D" w:rsidP="0074745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83.0905</w:t>
      </w:r>
    </w:p>
    <w:p w:rsidR="005416B5" w:rsidRDefault="005416B5" w:rsidP="005416B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Двухсторонняя клеящая лента 12мм Х 5м.                         </w:t>
      </w:r>
    </w:p>
    <w:p w:rsidR="005416B5" w:rsidRDefault="005416B5" w:rsidP="005416B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83.1205</w:t>
      </w:r>
    </w:p>
    <w:p w:rsidR="005416B5" w:rsidRDefault="005416B5" w:rsidP="005416B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Двухсторонняя клеящая лента 15мм Х 5м.                         </w:t>
      </w:r>
    </w:p>
    <w:p w:rsidR="005416B5" w:rsidRDefault="005416B5" w:rsidP="005416B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83.1505</w:t>
      </w:r>
    </w:p>
    <w:p w:rsidR="005416B5" w:rsidRDefault="005416B5" w:rsidP="005416B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Двухсторонняя клеящая лента 19мм Х 5м.                         </w:t>
      </w:r>
    </w:p>
    <w:p w:rsidR="005416B5" w:rsidRDefault="005416B5" w:rsidP="005416B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83.1905</w:t>
      </w:r>
    </w:p>
    <w:p w:rsidR="005416B5" w:rsidRDefault="005416B5" w:rsidP="005416B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Двухсторонняя клеящая лента 25мм Х 5м.                         </w:t>
      </w:r>
    </w:p>
    <w:p w:rsidR="005416B5" w:rsidRDefault="005416B5" w:rsidP="005416B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83.2505</w:t>
      </w:r>
    </w:p>
    <w:p w:rsidR="005416B5" w:rsidRDefault="005416B5" w:rsidP="005416B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F723AA" w:rsidRPr="00595318" w:rsidRDefault="005416B5" w:rsidP="00595318">
      <w:pPr>
        <w:rPr>
          <w:lang w:eastAsia="ru-RU"/>
        </w:rPr>
      </w:pPr>
      <w:r>
        <w:t>Монтажная лента на вспененной  основе. Снабжена двусторонним акриловым клеевым слоем с высокой адгезионной способностью, устойчивостью к погодно-климатическим факторам и старению.</w:t>
      </w:r>
      <w:r w:rsidR="00532619">
        <w:t xml:space="preserve"> Применяется для крепления молдингов, эмблем, а так же элементов внутренней отделки.</w:t>
      </w: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A21000" w:rsidRPr="00B754AD" w:rsidRDefault="00512DF4" w:rsidP="00B754AD">
      <w:r>
        <w:t>• Стойкость</w:t>
      </w:r>
      <w:r w:rsidR="005416B5">
        <w:t xml:space="preserve"> к растворителям и химическим веществам. </w:t>
      </w:r>
      <w:r w:rsidR="005416B5">
        <w:br/>
        <w:t xml:space="preserve">• Имеет превосходную стойкость к погодно-климатическим факторам. </w:t>
      </w:r>
      <w:r w:rsidR="005416B5">
        <w:br/>
        <w:t>• Клеевой слой с большим сроком службы.</w:t>
      </w:r>
      <w:r w:rsidR="005416B5">
        <w:br/>
        <w:t>• Не разрушается при нагреве и под воздействием УФ-излучения.</w:t>
      </w:r>
    </w:p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7ED" w:rsidRDefault="003827ED" w:rsidP="00AA53CA">
      <w:pPr>
        <w:spacing w:after="0" w:line="240" w:lineRule="auto"/>
      </w:pPr>
      <w:r>
        <w:separator/>
      </w:r>
    </w:p>
  </w:endnote>
  <w:endnote w:type="continuationSeparator" w:id="0">
    <w:p w:rsidR="003827ED" w:rsidRDefault="003827ED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7ED" w:rsidRDefault="003827ED" w:rsidP="00AA53CA">
      <w:pPr>
        <w:spacing w:after="0" w:line="240" w:lineRule="auto"/>
      </w:pPr>
      <w:r>
        <w:separator/>
      </w:r>
    </w:p>
  </w:footnote>
  <w:footnote w:type="continuationSeparator" w:id="0">
    <w:p w:rsidR="003827ED" w:rsidRDefault="003827ED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827E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827E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27486"/>
    <w:rsid w:val="001631C6"/>
    <w:rsid w:val="001A3205"/>
    <w:rsid w:val="0024772B"/>
    <w:rsid w:val="00250340"/>
    <w:rsid w:val="00263533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827ED"/>
    <w:rsid w:val="003B5719"/>
    <w:rsid w:val="003C364C"/>
    <w:rsid w:val="003D5D72"/>
    <w:rsid w:val="00402075"/>
    <w:rsid w:val="00402940"/>
    <w:rsid w:val="00420F90"/>
    <w:rsid w:val="00450A4E"/>
    <w:rsid w:val="00463B9A"/>
    <w:rsid w:val="0049474D"/>
    <w:rsid w:val="004D75BD"/>
    <w:rsid w:val="0051198E"/>
    <w:rsid w:val="00512DF4"/>
    <w:rsid w:val="0051326B"/>
    <w:rsid w:val="00526753"/>
    <w:rsid w:val="00532619"/>
    <w:rsid w:val="005411C8"/>
    <w:rsid w:val="005416B5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6F08"/>
    <w:rsid w:val="006C05AF"/>
    <w:rsid w:val="006C1272"/>
    <w:rsid w:val="006C4F8E"/>
    <w:rsid w:val="006D2085"/>
    <w:rsid w:val="006D4567"/>
    <w:rsid w:val="006E699C"/>
    <w:rsid w:val="006F75AA"/>
    <w:rsid w:val="00737DF3"/>
    <w:rsid w:val="0074745D"/>
    <w:rsid w:val="0077715E"/>
    <w:rsid w:val="00794B3F"/>
    <w:rsid w:val="00833291"/>
    <w:rsid w:val="008514A3"/>
    <w:rsid w:val="008722B8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575B8"/>
    <w:rsid w:val="00D64DBB"/>
    <w:rsid w:val="00D845A1"/>
    <w:rsid w:val="00DB335A"/>
    <w:rsid w:val="00DB481D"/>
    <w:rsid w:val="00DC3856"/>
    <w:rsid w:val="00DE0A78"/>
    <w:rsid w:val="00DF2697"/>
    <w:rsid w:val="00E05BA7"/>
    <w:rsid w:val="00E1784D"/>
    <w:rsid w:val="00E3282B"/>
    <w:rsid w:val="00E92A55"/>
    <w:rsid w:val="00EA4F54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61A64E2-6203-4017-A412-8A1A4D5D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A0215-A464-4223-9E95-613D38E5F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36</cp:revision>
  <cp:lastPrinted>2019-04-11T21:31:00Z</cp:lastPrinted>
  <dcterms:created xsi:type="dcterms:W3CDTF">2019-02-19T11:59:00Z</dcterms:created>
  <dcterms:modified xsi:type="dcterms:W3CDTF">2019-04-11T21:31:00Z</dcterms:modified>
</cp:coreProperties>
</file>